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0E" w:rsidRPr="00D9490E" w:rsidRDefault="00D9490E" w:rsidP="00D9490E">
      <w:pPr>
        <w:pStyle w:val="a3"/>
        <w:jc w:val="center"/>
        <w:rPr>
          <w:sz w:val="26"/>
          <w:szCs w:val="26"/>
        </w:rPr>
      </w:pPr>
      <w:r w:rsidRPr="00D9490E">
        <w:rPr>
          <w:sz w:val="26"/>
          <w:szCs w:val="26"/>
        </w:rPr>
        <w:t xml:space="preserve">ЗАКОН ВОЛОГОДСКОЙ ОБЛАСТИ ОТ 09.10.2007 № 1663-ОЗ </w:t>
      </w:r>
      <w:r w:rsidRPr="00D9490E">
        <w:rPr>
          <w:sz w:val="26"/>
          <w:szCs w:val="26"/>
        </w:rPr>
        <w:br/>
        <w:t>«О РЕГУЛИРОВАНИИ НЕКОТОРЫХ ВОПРОСОВ МУН</w:t>
      </w:r>
      <w:bookmarkStart w:id="0" w:name="_GoBack"/>
      <w:bookmarkEnd w:id="0"/>
      <w:r w:rsidRPr="00D9490E">
        <w:rPr>
          <w:sz w:val="26"/>
          <w:szCs w:val="26"/>
        </w:rPr>
        <w:t xml:space="preserve">ИЦИПАЛЬНОЙ СЛУЖБЫ </w:t>
      </w:r>
      <w:r w:rsidRPr="00D9490E">
        <w:rPr>
          <w:sz w:val="26"/>
          <w:szCs w:val="26"/>
        </w:rPr>
        <w:br/>
        <w:t xml:space="preserve">В ВОЛОГОДСКОЙ ОБЛАСТИ» </w:t>
      </w:r>
      <w:r w:rsidRPr="00D9490E">
        <w:rPr>
          <w:sz w:val="26"/>
          <w:szCs w:val="26"/>
        </w:rPr>
        <w:br/>
        <w:t>(ИЗВЛЕЧЕНИЕ)</w:t>
      </w:r>
    </w:p>
    <w:p w:rsidR="00D9490E" w:rsidRPr="00D9490E" w:rsidRDefault="00D9490E" w:rsidP="00D9490E">
      <w:pPr>
        <w:pStyle w:val="a3"/>
        <w:ind w:firstLine="567"/>
        <w:jc w:val="both"/>
        <w:rPr>
          <w:bCs/>
          <w:sz w:val="26"/>
          <w:szCs w:val="26"/>
        </w:rPr>
      </w:pPr>
      <w:r w:rsidRPr="00D9490E">
        <w:rPr>
          <w:bCs/>
          <w:sz w:val="26"/>
          <w:szCs w:val="26"/>
        </w:rPr>
        <w:t>Статья 2. Типовые квалификационные требования для замещения должностей муниципальной службы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1.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1) высшие должности муниципальной службы: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 xml:space="preserve">для городских округов - наличие высшего образования не ниже уровня </w:t>
      </w:r>
      <w:proofErr w:type="spellStart"/>
      <w:r w:rsidRPr="00D9490E">
        <w:rPr>
          <w:sz w:val="26"/>
          <w:szCs w:val="26"/>
        </w:rPr>
        <w:t>специалитета</w:t>
      </w:r>
      <w:proofErr w:type="spellEnd"/>
      <w:r w:rsidRPr="00D9490E">
        <w:rPr>
          <w:sz w:val="26"/>
          <w:szCs w:val="26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 xml:space="preserve">для муниципальных районов, городских, сельских поселений - наличие высшего образования не ниже уровня </w:t>
      </w:r>
      <w:proofErr w:type="spellStart"/>
      <w:r w:rsidRPr="00D9490E">
        <w:rPr>
          <w:sz w:val="26"/>
          <w:szCs w:val="26"/>
        </w:rPr>
        <w:t>специалитета</w:t>
      </w:r>
      <w:proofErr w:type="spellEnd"/>
      <w:r w:rsidRPr="00D9490E">
        <w:rPr>
          <w:sz w:val="26"/>
          <w:szCs w:val="26"/>
        </w:rP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2) главные должности муниципальной службы: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 xml:space="preserve">для городских округов - наличие высшего образования не ниже уровня </w:t>
      </w:r>
      <w:proofErr w:type="spellStart"/>
      <w:r w:rsidRPr="00D9490E">
        <w:rPr>
          <w:sz w:val="26"/>
          <w:szCs w:val="26"/>
        </w:rPr>
        <w:t>специалитета</w:t>
      </w:r>
      <w:proofErr w:type="spellEnd"/>
      <w:r w:rsidRPr="00D9490E">
        <w:rPr>
          <w:sz w:val="26"/>
          <w:szCs w:val="26"/>
        </w:rP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для муниципальных районов, городских, сельских поселений - наличие высшего образования без предъявления требований к стажу;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3) ведущие должности муниципальной службы: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для городских округов, муниципальных районов - наличие высшего образования без предъявления требований к стажу;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для городских, сельских поселений - наличие профессионального образования без предъявления требований к стажу;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4) старшие должности муниципальной службы: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для городских округов - наличие высшего образования без предъявления требований к стажу;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для муниципальных районов, городских, сельских поселений - наличие профессионального образования без предъявления требований к стажу;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t>5) младшие должности муниципальной службы - наличие профессионального образования без предъявления требований к стажу.</w:t>
      </w:r>
    </w:p>
    <w:p w:rsidR="00D9490E" w:rsidRPr="00D9490E" w:rsidRDefault="00D9490E" w:rsidP="00D9490E">
      <w:pPr>
        <w:pStyle w:val="a3"/>
        <w:ind w:firstLine="567"/>
        <w:jc w:val="both"/>
        <w:rPr>
          <w:sz w:val="26"/>
          <w:szCs w:val="26"/>
        </w:rPr>
      </w:pPr>
      <w:r w:rsidRPr="00D9490E">
        <w:rPr>
          <w:sz w:val="26"/>
          <w:szCs w:val="26"/>
        </w:rPr>
        <w:lastRenderedPageBreak/>
        <w:t xml:space="preserve">1(1). </w:t>
      </w:r>
      <w:proofErr w:type="gramStart"/>
      <w:r w:rsidRPr="00D9490E">
        <w:rPr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в муниципальных образованиях со статусом муниципального района, городского, сельского поселения, главных должностей муниципальной службы в муниципальных образованиях со статусом городского округа - не менее</w:t>
      </w:r>
      <w:proofErr w:type="gramEnd"/>
      <w:r w:rsidRPr="00D9490E">
        <w:rPr>
          <w:sz w:val="26"/>
          <w:szCs w:val="26"/>
        </w:rPr>
        <w:t xml:space="preserve"> одного года стажа муниципальной службы или стажа работы по специальности, направлению подготовки.</w:t>
      </w:r>
    </w:p>
    <w:p w:rsidR="004C486B" w:rsidRPr="00D9490E" w:rsidRDefault="004C486B">
      <w:pPr>
        <w:rPr>
          <w:sz w:val="26"/>
          <w:szCs w:val="26"/>
        </w:rPr>
      </w:pPr>
    </w:p>
    <w:sectPr w:rsidR="004C486B" w:rsidRPr="00D9490E" w:rsidSect="00D949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0E"/>
    <w:rsid w:val="004C486B"/>
    <w:rsid w:val="00D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Оксана Владимировна</dc:creator>
  <cp:lastModifiedBy>Бревнова Оксана Владимировна</cp:lastModifiedBy>
  <cp:revision>1</cp:revision>
  <dcterms:created xsi:type="dcterms:W3CDTF">2022-05-18T09:28:00Z</dcterms:created>
  <dcterms:modified xsi:type="dcterms:W3CDTF">2022-05-18T09:29:00Z</dcterms:modified>
</cp:coreProperties>
</file>